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C2A6" w14:textId="1927A9CE" w:rsidR="00B03F23" w:rsidRPr="00CE00E3" w:rsidRDefault="00B03F23" w:rsidP="00B03F23">
      <w:pPr>
        <w:pStyle w:val="a3"/>
        <w:jc w:val="left"/>
        <w:rPr>
          <w:rFonts w:asciiTheme="minorEastAsia" w:hAnsiTheme="minorEastAsia"/>
          <w:sz w:val="22"/>
        </w:rPr>
      </w:pPr>
      <w:r w:rsidRPr="00CE00E3">
        <w:rPr>
          <w:rFonts w:asciiTheme="minorEastAsia" w:hAnsiTheme="minorEastAsia" w:hint="eastAsia"/>
          <w:sz w:val="22"/>
        </w:rPr>
        <w:t>様式</w:t>
      </w:r>
      <w:r w:rsidR="00FA6FCA" w:rsidRPr="00CE00E3">
        <w:rPr>
          <w:rFonts w:asciiTheme="minorEastAsia" w:hAnsiTheme="minorEastAsia" w:hint="eastAsia"/>
          <w:sz w:val="22"/>
        </w:rPr>
        <w:t>第1号</w:t>
      </w:r>
    </w:p>
    <w:p w14:paraId="69450037" w14:textId="0D5C0411" w:rsidR="00BA38AB" w:rsidRPr="00CE00E3" w:rsidRDefault="00C80302" w:rsidP="00B03F23">
      <w:pPr>
        <w:jc w:val="right"/>
        <w:rPr>
          <w:rFonts w:asciiTheme="minorEastAsia" w:hAnsiTheme="minorEastAsia"/>
          <w:sz w:val="22"/>
        </w:rPr>
      </w:pPr>
      <w:r w:rsidRPr="00CE00E3">
        <w:rPr>
          <w:rFonts w:asciiTheme="minorEastAsia" w:hAnsiTheme="minorEastAsia" w:hint="eastAsia"/>
          <w:sz w:val="22"/>
        </w:rPr>
        <w:t xml:space="preserve">　</w:t>
      </w:r>
      <w:r w:rsidR="00CE6CE0" w:rsidRPr="00CE00E3">
        <w:rPr>
          <w:rFonts w:asciiTheme="minorEastAsia" w:hAnsiTheme="minorEastAsia" w:hint="eastAsia"/>
          <w:sz w:val="22"/>
        </w:rPr>
        <w:t>令和</w:t>
      </w:r>
      <w:r w:rsidR="00B5443A" w:rsidRPr="00CE00E3">
        <w:rPr>
          <w:rFonts w:asciiTheme="minorEastAsia" w:hAnsiTheme="minorEastAsia" w:hint="eastAsia"/>
          <w:sz w:val="22"/>
        </w:rPr>
        <w:t xml:space="preserve">　　</w:t>
      </w:r>
      <w:r w:rsidRPr="00CE00E3">
        <w:rPr>
          <w:rFonts w:asciiTheme="minorEastAsia" w:hAnsiTheme="minorEastAsia" w:hint="eastAsia"/>
          <w:sz w:val="22"/>
        </w:rPr>
        <w:t>年</w:t>
      </w:r>
      <w:r w:rsidR="00B5443A" w:rsidRPr="00CE00E3">
        <w:rPr>
          <w:rFonts w:asciiTheme="minorEastAsia" w:hAnsiTheme="minorEastAsia" w:hint="eastAsia"/>
          <w:sz w:val="22"/>
        </w:rPr>
        <w:t xml:space="preserve">　　</w:t>
      </w:r>
      <w:r w:rsidRPr="00CE00E3">
        <w:rPr>
          <w:rFonts w:asciiTheme="minorEastAsia" w:hAnsiTheme="minorEastAsia" w:hint="eastAsia"/>
          <w:sz w:val="22"/>
        </w:rPr>
        <w:t>月</w:t>
      </w:r>
      <w:r w:rsidR="00B5443A" w:rsidRPr="00CE00E3">
        <w:rPr>
          <w:rFonts w:asciiTheme="minorEastAsia" w:hAnsiTheme="minorEastAsia" w:hint="eastAsia"/>
          <w:sz w:val="22"/>
        </w:rPr>
        <w:t xml:space="preserve">　　</w:t>
      </w:r>
      <w:r w:rsidR="00BA38AB" w:rsidRPr="00CE00E3">
        <w:rPr>
          <w:rFonts w:asciiTheme="minorEastAsia" w:hAnsiTheme="minorEastAsia" w:hint="eastAsia"/>
          <w:sz w:val="22"/>
        </w:rPr>
        <w:t>日</w:t>
      </w:r>
    </w:p>
    <w:p w14:paraId="17262C5A" w14:textId="77777777" w:rsidR="00BA38AB" w:rsidRPr="00CE00E3" w:rsidRDefault="00BA38AB" w:rsidP="00BA38AB">
      <w:pPr>
        <w:rPr>
          <w:rFonts w:asciiTheme="minorEastAsia" w:hAnsiTheme="minorEastAsia"/>
          <w:sz w:val="22"/>
        </w:rPr>
      </w:pPr>
    </w:p>
    <w:p w14:paraId="03348710" w14:textId="1C1B79BC" w:rsidR="00866BFA" w:rsidRPr="00CE00E3" w:rsidRDefault="005C1BC8" w:rsidP="00BA38AB">
      <w:pPr>
        <w:rPr>
          <w:rFonts w:asciiTheme="minorEastAsia" w:hAnsiTheme="minorEastAsia"/>
          <w:sz w:val="22"/>
        </w:rPr>
      </w:pPr>
      <w:r w:rsidRPr="00CE00E3">
        <w:rPr>
          <w:rFonts w:asciiTheme="minorEastAsia" w:hAnsiTheme="minorEastAsia" w:hint="eastAsia"/>
          <w:sz w:val="22"/>
        </w:rPr>
        <w:t>紀南病院組合</w:t>
      </w:r>
    </w:p>
    <w:p w14:paraId="5CF49DFA" w14:textId="2C967D01" w:rsidR="004B0118" w:rsidRPr="00CE00E3" w:rsidRDefault="005C1BC8" w:rsidP="004B0118">
      <w:pPr>
        <w:pStyle w:val="ac"/>
        <w:spacing w:line="370" w:lineRule="atLeast"/>
        <w:jc w:val="left"/>
        <w:rPr>
          <w:rFonts w:hAnsi="ＭＳ 明朝"/>
          <w:sz w:val="22"/>
          <w:szCs w:val="22"/>
        </w:rPr>
      </w:pPr>
      <w:r w:rsidRPr="00CE00E3">
        <w:rPr>
          <w:rFonts w:hAnsi="ＭＳ 明朝" w:hint="eastAsia"/>
          <w:sz w:val="22"/>
          <w:szCs w:val="22"/>
        </w:rPr>
        <w:t xml:space="preserve">管理者　大畑　覚　</w:t>
      </w:r>
      <w:r w:rsidR="000C2C22">
        <w:rPr>
          <w:rFonts w:hAnsi="ＭＳ 明朝" w:hint="eastAsia"/>
          <w:sz w:val="22"/>
          <w:szCs w:val="22"/>
        </w:rPr>
        <w:t xml:space="preserve">　</w:t>
      </w:r>
      <w:r w:rsidRPr="00CE00E3">
        <w:rPr>
          <w:rFonts w:hAnsi="ＭＳ 明朝" w:hint="eastAsia"/>
          <w:sz w:val="22"/>
          <w:szCs w:val="22"/>
        </w:rPr>
        <w:t>宛</w:t>
      </w:r>
    </w:p>
    <w:p w14:paraId="0E4B9A43" w14:textId="77777777" w:rsidR="00BA38AB" w:rsidRPr="00CE00E3" w:rsidRDefault="00BA38AB" w:rsidP="00BA38AB">
      <w:pPr>
        <w:rPr>
          <w:rFonts w:asciiTheme="minorEastAsia" w:hAnsiTheme="minorEastAsia"/>
          <w:sz w:val="22"/>
        </w:rPr>
      </w:pPr>
    </w:p>
    <w:p w14:paraId="0569C240" w14:textId="77777777" w:rsidR="00BA38AB" w:rsidRPr="003A04EA" w:rsidRDefault="00BA38AB" w:rsidP="00BA38AB">
      <w:pPr>
        <w:rPr>
          <w:rFonts w:asciiTheme="minorEastAsia" w:hAnsiTheme="minorEastAsia"/>
          <w:sz w:val="22"/>
        </w:rPr>
      </w:pPr>
    </w:p>
    <w:p w14:paraId="5635A613" w14:textId="7B44B1E3" w:rsidR="00BA38AB" w:rsidRPr="00CE00E3" w:rsidRDefault="00BA38AB" w:rsidP="005C1BC8">
      <w:pPr>
        <w:rPr>
          <w:rFonts w:asciiTheme="minorEastAsia" w:hAnsiTheme="minorEastAsia"/>
          <w:sz w:val="22"/>
        </w:rPr>
      </w:pPr>
      <w:r w:rsidRPr="00CE00E3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B03F23" w:rsidRPr="00CE00E3">
        <w:rPr>
          <w:rFonts w:asciiTheme="minorEastAsia" w:hAnsiTheme="minorEastAsia" w:hint="eastAsia"/>
          <w:sz w:val="22"/>
        </w:rPr>
        <w:t xml:space="preserve">　</w:t>
      </w:r>
      <w:r w:rsidRPr="00CE00E3">
        <w:rPr>
          <w:rFonts w:asciiTheme="minorEastAsia" w:hAnsiTheme="minorEastAsia" w:hint="eastAsia"/>
          <w:sz w:val="22"/>
        </w:rPr>
        <w:t xml:space="preserve">　</w:t>
      </w:r>
      <w:r w:rsidRPr="000C2C22">
        <w:rPr>
          <w:rFonts w:asciiTheme="minorEastAsia" w:hAnsiTheme="minorEastAsia" w:hint="eastAsia"/>
          <w:spacing w:val="135"/>
          <w:kern w:val="0"/>
          <w:sz w:val="22"/>
          <w:fitText w:val="1200" w:id="744221187"/>
        </w:rPr>
        <w:t>所在</w:t>
      </w:r>
      <w:r w:rsidRPr="000C2C22">
        <w:rPr>
          <w:rFonts w:asciiTheme="minorEastAsia" w:hAnsiTheme="minorEastAsia" w:hint="eastAsia"/>
          <w:kern w:val="0"/>
          <w:sz w:val="22"/>
          <w:fitText w:val="1200" w:id="744221187"/>
        </w:rPr>
        <w:t>地</w:t>
      </w:r>
    </w:p>
    <w:p w14:paraId="63310490" w14:textId="1569398B" w:rsidR="00BA38AB" w:rsidRPr="00CE00E3" w:rsidRDefault="00BA38AB" w:rsidP="00F010CA">
      <w:pPr>
        <w:jc w:val="left"/>
        <w:rPr>
          <w:rFonts w:asciiTheme="minorEastAsia" w:hAnsiTheme="minorEastAsia"/>
          <w:sz w:val="22"/>
        </w:rPr>
      </w:pPr>
      <w:r w:rsidRPr="00CE00E3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C3418E">
        <w:rPr>
          <w:rFonts w:asciiTheme="minorEastAsia" w:hAnsiTheme="minorEastAsia" w:hint="eastAsia"/>
          <w:sz w:val="22"/>
        </w:rPr>
        <w:t>名　　　 称</w:t>
      </w:r>
    </w:p>
    <w:p w14:paraId="6A88E419" w14:textId="77D79A36" w:rsidR="00BA38AB" w:rsidRPr="00CE00E3" w:rsidRDefault="00BA38AB" w:rsidP="00BA38AB">
      <w:pPr>
        <w:rPr>
          <w:rFonts w:asciiTheme="minorEastAsia" w:hAnsiTheme="minorEastAsia"/>
          <w:sz w:val="22"/>
        </w:rPr>
      </w:pPr>
      <w:r w:rsidRPr="00CE00E3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0C2C22">
        <w:rPr>
          <w:rFonts w:asciiTheme="minorEastAsia" w:hAnsiTheme="minorEastAsia" w:hint="eastAsia"/>
          <w:spacing w:val="53"/>
          <w:kern w:val="0"/>
          <w:sz w:val="22"/>
          <w:fitText w:val="1200" w:id="744221189"/>
        </w:rPr>
        <w:t>代表者</w:t>
      </w:r>
      <w:r w:rsidRPr="000C2C22">
        <w:rPr>
          <w:rFonts w:asciiTheme="minorEastAsia" w:hAnsiTheme="minorEastAsia" w:hint="eastAsia"/>
          <w:spacing w:val="1"/>
          <w:kern w:val="0"/>
          <w:sz w:val="22"/>
          <w:fitText w:val="1200" w:id="744221189"/>
        </w:rPr>
        <w:t>名</w:t>
      </w:r>
      <w:r w:rsidR="00C3418E">
        <w:rPr>
          <w:rFonts w:asciiTheme="minorEastAsia" w:hAnsiTheme="minorEastAsia" w:hint="eastAsia"/>
          <w:kern w:val="0"/>
          <w:sz w:val="22"/>
        </w:rPr>
        <w:t xml:space="preserve"> </w:t>
      </w:r>
      <w:r w:rsidR="00C80302" w:rsidRPr="00CE00E3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 w:rsidRPr="00CE00E3">
        <w:rPr>
          <w:rFonts w:asciiTheme="minorEastAsia" w:hAnsiTheme="minorEastAsia" w:hint="eastAsia"/>
          <w:sz w:val="22"/>
        </w:rPr>
        <w:t xml:space="preserve">　　　</w:t>
      </w:r>
      <w:r w:rsidR="00B03F23" w:rsidRPr="00CE00E3">
        <w:rPr>
          <w:rFonts w:asciiTheme="minorEastAsia" w:hAnsiTheme="minorEastAsia" w:hint="eastAsia"/>
          <w:sz w:val="22"/>
        </w:rPr>
        <w:t xml:space="preserve">　</w:t>
      </w:r>
      <w:r w:rsidR="00CE00E3">
        <w:rPr>
          <w:rFonts w:asciiTheme="minorEastAsia" w:hAnsiTheme="minorEastAsia" w:hint="eastAsia"/>
          <w:sz w:val="22"/>
        </w:rPr>
        <w:t>㊞</w:t>
      </w:r>
    </w:p>
    <w:p w14:paraId="20A3807B" w14:textId="77777777" w:rsidR="00BA38AB" w:rsidRPr="00B03F2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Pr="00B03F2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B6D43A2" w14:textId="12BFC6AD" w:rsidR="00BA38AB" w:rsidRPr="00B75015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B75015">
        <w:rPr>
          <w:rFonts w:asciiTheme="minorEastAsia" w:hAnsiTheme="minorEastAsia" w:hint="eastAsia"/>
          <w:sz w:val="28"/>
          <w:szCs w:val="28"/>
        </w:rPr>
        <w:t xml:space="preserve">参　加　</w:t>
      </w:r>
      <w:r w:rsidR="00FA6FCA">
        <w:rPr>
          <w:rFonts w:asciiTheme="minorEastAsia" w:hAnsiTheme="minorEastAsia" w:hint="eastAsia"/>
          <w:sz w:val="28"/>
          <w:szCs w:val="28"/>
        </w:rPr>
        <w:t>申　請</w:t>
      </w:r>
      <w:r w:rsidRPr="00B75015">
        <w:rPr>
          <w:rFonts w:asciiTheme="minorEastAsia" w:hAnsiTheme="minorEastAsia" w:hint="eastAsia"/>
          <w:sz w:val="28"/>
          <w:szCs w:val="28"/>
        </w:rPr>
        <w:t xml:space="preserve">　書</w:t>
      </w:r>
    </w:p>
    <w:p w14:paraId="7C0EC2C0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8403B6C" w14:textId="77777777" w:rsidR="00866BFA" w:rsidRPr="00B03F23" w:rsidRDefault="00866BFA" w:rsidP="00BA38AB">
      <w:pPr>
        <w:rPr>
          <w:rFonts w:asciiTheme="minorEastAsia" w:hAnsiTheme="minorEastAsia"/>
          <w:sz w:val="24"/>
          <w:szCs w:val="24"/>
        </w:rPr>
      </w:pPr>
    </w:p>
    <w:p w14:paraId="5D5231F0" w14:textId="24D371E3" w:rsidR="00BA38AB" w:rsidRPr="00CE00E3" w:rsidRDefault="00BA38AB" w:rsidP="00866BFA">
      <w:pPr>
        <w:spacing w:line="440" w:lineRule="exact"/>
        <w:rPr>
          <w:rFonts w:asciiTheme="minorEastAsia" w:hAnsiTheme="minorEastAsia"/>
          <w:sz w:val="22"/>
        </w:rPr>
      </w:pPr>
      <w:r w:rsidRPr="00B03F23">
        <w:rPr>
          <w:rFonts w:asciiTheme="minorEastAsia" w:hAnsiTheme="minorEastAsia" w:hint="eastAsia"/>
          <w:sz w:val="24"/>
          <w:szCs w:val="24"/>
        </w:rPr>
        <w:t xml:space="preserve">　</w:t>
      </w:r>
      <w:r w:rsidR="005C1BC8" w:rsidRPr="00CE00E3">
        <w:rPr>
          <w:rFonts w:asciiTheme="minorEastAsia" w:hAnsiTheme="minorEastAsia" w:hint="eastAsia"/>
          <w:sz w:val="22"/>
        </w:rPr>
        <w:t>紀南病院</w:t>
      </w:r>
      <w:r w:rsidR="00B03F23" w:rsidRPr="00CE00E3">
        <w:rPr>
          <w:rFonts w:asciiTheme="minorEastAsia" w:hAnsiTheme="minorEastAsia" w:hint="eastAsia"/>
          <w:sz w:val="22"/>
        </w:rPr>
        <w:t>勤怠管理システム</w:t>
      </w:r>
      <w:r w:rsidR="005C1BC8" w:rsidRPr="00CE00E3">
        <w:rPr>
          <w:rFonts w:asciiTheme="minorEastAsia" w:hAnsiTheme="minorEastAsia" w:hint="eastAsia"/>
          <w:sz w:val="22"/>
        </w:rPr>
        <w:t>構築</w:t>
      </w:r>
      <w:r w:rsidR="00B03F23" w:rsidRPr="00CE00E3">
        <w:rPr>
          <w:rFonts w:asciiTheme="minorEastAsia" w:hAnsiTheme="minorEastAsia" w:hint="eastAsia"/>
          <w:sz w:val="22"/>
        </w:rPr>
        <w:t>業務</w:t>
      </w:r>
      <w:r w:rsidR="005C1BC8" w:rsidRPr="00CE00E3">
        <w:rPr>
          <w:rFonts w:asciiTheme="minorEastAsia" w:hAnsiTheme="minorEastAsia" w:hint="eastAsia"/>
          <w:sz w:val="22"/>
        </w:rPr>
        <w:t>委託</w:t>
      </w:r>
      <w:r w:rsidR="00FA6FCA" w:rsidRPr="00CE00E3">
        <w:rPr>
          <w:rFonts w:asciiTheme="minorEastAsia" w:hAnsiTheme="minorEastAsia" w:hint="eastAsia"/>
          <w:sz w:val="22"/>
        </w:rPr>
        <w:t>に係る</w:t>
      </w:r>
      <w:r w:rsidR="00B03F23" w:rsidRPr="00CE00E3">
        <w:rPr>
          <w:rFonts w:asciiTheme="minorEastAsia" w:hAnsiTheme="minorEastAsia" w:hint="eastAsia"/>
          <w:sz w:val="22"/>
        </w:rPr>
        <w:t>プロポーザル実施要領</w:t>
      </w:r>
      <w:r w:rsidRPr="00CE00E3">
        <w:rPr>
          <w:rFonts w:asciiTheme="minorEastAsia" w:hAnsiTheme="minorEastAsia" w:hint="eastAsia"/>
          <w:sz w:val="22"/>
        </w:rPr>
        <w:t>の内容を理解した上で、本プロポーザルに参加します。</w:t>
      </w:r>
    </w:p>
    <w:p w14:paraId="3552BD7F" w14:textId="026236E3" w:rsidR="00BA38AB" w:rsidRPr="00CE00E3" w:rsidRDefault="00BA38AB" w:rsidP="00866BFA">
      <w:pPr>
        <w:spacing w:line="440" w:lineRule="exact"/>
        <w:rPr>
          <w:rFonts w:asciiTheme="minorEastAsia" w:hAnsiTheme="minorEastAsia"/>
          <w:sz w:val="22"/>
        </w:rPr>
      </w:pPr>
      <w:r w:rsidRPr="00CE00E3">
        <w:rPr>
          <w:rFonts w:asciiTheme="minorEastAsia" w:hAnsiTheme="minorEastAsia" w:hint="eastAsia"/>
          <w:sz w:val="22"/>
        </w:rPr>
        <w:t xml:space="preserve">　なお、当社は</w:t>
      </w:r>
      <w:r w:rsidR="00B03F23" w:rsidRPr="00CE00E3">
        <w:rPr>
          <w:rFonts w:asciiTheme="minorEastAsia" w:hAnsiTheme="minorEastAsia" w:hint="eastAsia"/>
          <w:sz w:val="22"/>
        </w:rPr>
        <w:t>次の要件を満たすため</w:t>
      </w:r>
      <w:r w:rsidRPr="00CE00E3">
        <w:rPr>
          <w:rFonts w:asciiTheme="minorEastAsia" w:hAnsiTheme="minorEastAsia" w:hint="eastAsia"/>
          <w:sz w:val="22"/>
        </w:rPr>
        <w:t>本プロポーザルへの参加資格を有しますので、</w:t>
      </w:r>
      <w:r w:rsidR="00B03F23" w:rsidRPr="00CE00E3">
        <w:rPr>
          <w:rFonts w:asciiTheme="minorEastAsia" w:hAnsiTheme="minorEastAsia" w:hint="eastAsia"/>
          <w:sz w:val="22"/>
        </w:rPr>
        <w:t>こ</w:t>
      </w:r>
      <w:r w:rsidRPr="00CE00E3">
        <w:rPr>
          <w:rFonts w:asciiTheme="minorEastAsia" w:hAnsiTheme="minorEastAsia" w:hint="eastAsia"/>
          <w:sz w:val="22"/>
        </w:rPr>
        <w:t>の書類に記載した内容</w:t>
      </w:r>
      <w:r w:rsidR="00EE77F6" w:rsidRPr="00CE00E3">
        <w:rPr>
          <w:rFonts w:asciiTheme="minorEastAsia" w:hAnsiTheme="minorEastAsia" w:hint="eastAsia"/>
          <w:sz w:val="22"/>
        </w:rPr>
        <w:t>及び提出書類が</w:t>
      </w:r>
      <w:r w:rsidRPr="00CE00E3">
        <w:rPr>
          <w:rFonts w:asciiTheme="minorEastAsia" w:hAnsiTheme="minorEastAsia" w:hint="eastAsia"/>
          <w:sz w:val="22"/>
        </w:rPr>
        <w:t>事実と相違ないことを誓約します。</w:t>
      </w:r>
    </w:p>
    <w:p w14:paraId="423C8DE6" w14:textId="77777777" w:rsidR="00BA38AB" w:rsidRPr="00CE00E3" w:rsidRDefault="00BA38AB" w:rsidP="00BA38AB">
      <w:pPr>
        <w:rPr>
          <w:rFonts w:asciiTheme="minorEastAsia" w:hAnsiTheme="minorEastAsia"/>
          <w:sz w:val="22"/>
        </w:rPr>
      </w:pPr>
    </w:p>
    <w:p w14:paraId="46BACF1D" w14:textId="77777777" w:rsidR="00866BFA" w:rsidRDefault="00866BFA" w:rsidP="00BA38AB">
      <w:pPr>
        <w:rPr>
          <w:rFonts w:asciiTheme="minorEastAsia" w:hAnsiTheme="minorEastAsia"/>
          <w:sz w:val="24"/>
          <w:szCs w:val="24"/>
        </w:rPr>
      </w:pPr>
    </w:p>
    <w:p w14:paraId="38812233" w14:textId="4EF512A2" w:rsidR="00B75015" w:rsidRPr="00CE00E3" w:rsidRDefault="003C53DE" w:rsidP="00BA38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B75015" w:rsidRPr="00CE00E3">
        <w:rPr>
          <w:rFonts w:asciiTheme="minorEastAsia" w:hAnsiTheme="minorEastAsia" w:hint="eastAsia"/>
          <w:sz w:val="22"/>
        </w:rPr>
        <w:t>該当する項目に✓を記入すること</w:t>
      </w:r>
      <w:r>
        <w:rPr>
          <w:rFonts w:asciiTheme="minorEastAsia" w:hAnsiTheme="minorEastAsia" w:hint="eastAsia"/>
          <w:sz w:val="22"/>
        </w:rPr>
        <w:t>】</w:t>
      </w:r>
    </w:p>
    <w:p w14:paraId="09C6F017" w14:textId="075C9E1A" w:rsidR="00B03F23" w:rsidRPr="00CE00E3" w:rsidRDefault="00B03F23" w:rsidP="00866BFA">
      <w:pPr>
        <w:autoSpaceDE w:val="0"/>
        <w:autoSpaceDN w:val="0"/>
        <w:adjustRightInd w:val="0"/>
        <w:spacing w:line="460" w:lineRule="exact"/>
        <w:ind w:leftChars="100" w:left="650" w:hangingChars="200" w:hanging="440"/>
        <w:rPr>
          <w:rFonts w:asciiTheme="minorEastAsia" w:hAnsiTheme="minorEastAsia" w:cs="ＭＳ 明朝"/>
          <w:color w:val="000000"/>
          <w:kern w:val="0"/>
          <w:sz w:val="22"/>
        </w:rPr>
      </w:pPr>
      <w:r w:rsidRPr="00CE00E3">
        <w:rPr>
          <w:rFonts w:asciiTheme="minorEastAsia" w:hAnsiTheme="minorEastAsia" w:cs="ＭＳ 明朝" w:hint="eastAsia"/>
          <w:color w:val="000000"/>
          <w:kern w:val="0"/>
          <w:position w:val="-2"/>
          <w:sz w:val="22"/>
        </w:rPr>
        <w:t>□</w:t>
      </w:r>
      <w:r w:rsidRPr="00CE00E3">
        <w:rPr>
          <w:rFonts w:asciiTheme="minorEastAsia" w:hAnsiTheme="minorEastAsia" w:cs="ＭＳ 明朝" w:hint="eastAsia"/>
          <w:color w:val="000000"/>
          <w:kern w:val="0"/>
          <w:sz w:val="22"/>
        </w:rPr>
        <w:t>地方自治法施行令（昭和22年政令第16号）第167条の4の規定に該当し</w:t>
      </w:r>
      <w:r w:rsidR="00FA6FCA" w:rsidRPr="00CE00E3">
        <w:rPr>
          <w:rFonts w:asciiTheme="minorEastAsia" w:hAnsiTheme="minorEastAsia" w:cs="ＭＳ 明朝" w:hint="eastAsia"/>
          <w:color w:val="000000"/>
          <w:kern w:val="0"/>
          <w:sz w:val="22"/>
        </w:rPr>
        <w:t>ていないこと</w:t>
      </w:r>
      <w:r w:rsidRPr="00CE00E3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p w14:paraId="7D5571C6" w14:textId="443551D6" w:rsidR="00B75015" w:rsidRPr="00CE00E3" w:rsidRDefault="00B75015" w:rsidP="00CE00E3">
      <w:pPr>
        <w:ind w:leftChars="100" w:left="430" w:hangingChars="100" w:hanging="220"/>
        <w:contextualSpacing/>
        <w:jc w:val="left"/>
        <w:rPr>
          <w:rFonts w:ascii="ＭＳ 明朝" w:eastAsia="ＭＳ 明朝" w:hAnsi="ＭＳ 明朝"/>
          <w:sz w:val="22"/>
        </w:rPr>
      </w:pPr>
      <w:r w:rsidRPr="00CE00E3">
        <w:rPr>
          <w:rFonts w:asciiTheme="minorEastAsia" w:hAnsiTheme="minorEastAsia" w:cs="ＭＳ 明朝" w:hint="eastAsia"/>
          <w:color w:val="000000"/>
          <w:kern w:val="0"/>
          <w:position w:val="-2"/>
          <w:sz w:val="22"/>
        </w:rPr>
        <w:t>□</w:t>
      </w:r>
      <w:r w:rsidR="00FA6FCA" w:rsidRPr="00CE00E3">
        <w:rPr>
          <w:rFonts w:ascii="ＭＳ 明朝" w:eastAsia="ＭＳ 明朝" w:hAnsi="ＭＳ 明朝" w:hint="eastAsia"/>
          <w:sz w:val="22"/>
        </w:rPr>
        <w:t>会社更生法（平成14年法律第154号）第17条第1項に基づく更生手続開始の申立て又は民事再生法（平成11年法律第225号）第21条第1項に基づく再生手続開始の申</w:t>
      </w:r>
      <w:r w:rsidR="00A655A7" w:rsidRPr="00CE00E3">
        <w:rPr>
          <w:rFonts w:ascii="ＭＳ 明朝" w:eastAsia="ＭＳ 明朝" w:hAnsi="ＭＳ 明朝" w:hint="eastAsia"/>
          <w:sz w:val="22"/>
        </w:rPr>
        <w:t>立てを行っていないこと。</w:t>
      </w:r>
    </w:p>
    <w:p w14:paraId="3B464BE7" w14:textId="77777777" w:rsidR="00A655A7" w:rsidRPr="00CE00E3" w:rsidRDefault="00A655A7" w:rsidP="00A655A7">
      <w:pPr>
        <w:ind w:left="210"/>
        <w:contextualSpacing/>
        <w:jc w:val="left"/>
        <w:rPr>
          <w:rFonts w:ascii="ＭＳ 明朝" w:eastAsia="ＭＳ 明朝" w:hAnsi="ＭＳ 明朝"/>
          <w:sz w:val="22"/>
        </w:rPr>
      </w:pPr>
      <w:r w:rsidRPr="00CE00E3">
        <w:rPr>
          <w:rFonts w:asciiTheme="minorEastAsia" w:hAnsiTheme="minorEastAsia" w:cs="ＭＳ 明朝" w:hint="eastAsia"/>
          <w:color w:val="000000"/>
          <w:kern w:val="0"/>
          <w:position w:val="-2"/>
          <w:sz w:val="22"/>
        </w:rPr>
        <w:t>□</w:t>
      </w:r>
      <w:r w:rsidRPr="00CE00E3">
        <w:rPr>
          <w:rFonts w:ascii="ＭＳ 明朝" w:eastAsia="ＭＳ 明朝" w:hAnsi="ＭＳ 明朝" w:hint="eastAsia"/>
          <w:sz w:val="22"/>
        </w:rPr>
        <w:t>直近1年間に係る法人事業税、消費税及び地方消費税について滞納がないこと。</w:t>
      </w:r>
    </w:p>
    <w:p w14:paraId="02B82FE9" w14:textId="549A3217" w:rsidR="00B75015" w:rsidRPr="00CE00E3" w:rsidRDefault="00B75015" w:rsidP="00866BFA">
      <w:pPr>
        <w:autoSpaceDE w:val="0"/>
        <w:autoSpaceDN w:val="0"/>
        <w:adjustRightInd w:val="0"/>
        <w:spacing w:line="460" w:lineRule="exact"/>
        <w:ind w:leftChars="100" w:left="439" w:hangingChars="104" w:hanging="229"/>
        <w:rPr>
          <w:rFonts w:asciiTheme="minorEastAsia" w:hAnsiTheme="minorEastAsia" w:cs="ＭＳ 明朝"/>
          <w:color w:val="000000"/>
          <w:kern w:val="0"/>
          <w:sz w:val="22"/>
        </w:rPr>
      </w:pPr>
      <w:r w:rsidRPr="00CE00E3">
        <w:rPr>
          <w:rFonts w:asciiTheme="minorEastAsia" w:hAnsiTheme="minorEastAsia" w:cs="ＭＳ 明朝" w:hint="eastAsia"/>
          <w:color w:val="000000"/>
          <w:kern w:val="0"/>
          <w:position w:val="-2"/>
          <w:sz w:val="22"/>
        </w:rPr>
        <w:t>□</w:t>
      </w:r>
      <w:r w:rsidR="00B03F23" w:rsidRPr="00CE00E3">
        <w:rPr>
          <w:rFonts w:asciiTheme="minorEastAsia" w:hAnsiTheme="minorEastAsia" w:cs="ＭＳ 明朝" w:hint="eastAsia"/>
          <w:color w:val="000000"/>
          <w:kern w:val="0"/>
          <w:sz w:val="22"/>
        </w:rPr>
        <w:t>暴力団員による不当な行為の防止等に関する法律（平成3年法律第77号）第2条第2号に</w:t>
      </w:r>
      <w:r w:rsidR="00A655A7" w:rsidRPr="00CE00E3">
        <w:rPr>
          <w:rFonts w:asciiTheme="minorEastAsia" w:hAnsiTheme="minorEastAsia" w:cs="ＭＳ 明朝" w:hint="eastAsia"/>
          <w:color w:val="000000"/>
          <w:kern w:val="0"/>
          <w:sz w:val="22"/>
        </w:rPr>
        <w:t>規定する</w:t>
      </w:r>
      <w:r w:rsidR="00B03F23" w:rsidRPr="00CE00E3">
        <w:rPr>
          <w:rFonts w:asciiTheme="minorEastAsia" w:hAnsiTheme="minorEastAsia" w:cs="ＭＳ 明朝" w:hint="eastAsia"/>
          <w:color w:val="000000"/>
          <w:kern w:val="0"/>
          <w:sz w:val="22"/>
        </w:rPr>
        <w:t>暴力団及びそれらの利益となる活動を行う者でないこと。</w:t>
      </w:r>
    </w:p>
    <w:p w14:paraId="3779213F" w14:textId="77777777" w:rsidR="00A655A7" w:rsidRPr="00CE00E3" w:rsidRDefault="00B75015" w:rsidP="00A655A7">
      <w:pPr>
        <w:ind w:left="210"/>
        <w:contextualSpacing/>
        <w:jc w:val="left"/>
        <w:rPr>
          <w:rFonts w:ascii="ＭＳ 明朝" w:eastAsia="ＭＳ 明朝" w:hAnsi="ＭＳ 明朝"/>
          <w:sz w:val="22"/>
        </w:rPr>
      </w:pPr>
      <w:r w:rsidRPr="00CE00E3">
        <w:rPr>
          <w:rFonts w:asciiTheme="minorEastAsia" w:hAnsiTheme="minorEastAsia" w:cs="ＭＳ 明朝" w:hint="eastAsia"/>
          <w:color w:val="000000"/>
          <w:kern w:val="0"/>
          <w:position w:val="-2"/>
          <w:sz w:val="22"/>
        </w:rPr>
        <w:t>□</w:t>
      </w:r>
      <w:r w:rsidR="00A655A7" w:rsidRPr="00CE00E3">
        <w:rPr>
          <w:rFonts w:ascii="ＭＳ 明朝" w:eastAsia="ＭＳ 明朝" w:hAnsi="ＭＳ 明朝" w:hint="eastAsia"/>
          <w:sz w:val="22"/>
        </w:rPr>
        <w:t>200床以上の公立病院に導入実績があること。</w:t>
      </w:r>
    </w:p>
    <w:p w14:paraId="28E1AC3C" w14:textId="3CFD3C56" w:rsidR="00B03F23" w:rsidRPr="00A655A7" w:rsidRDefault="00B03F23" w:rsidP="00866BFA">
      <w:pPr>
        <w:autoSpaceDE w:val="0"/>
        <w:autoSpaceDN w:val="0"/>
        <w:adjustRightInd w:val="0"/>
        <w:spacing w:line="460" w:lineRule="exact"/>
        <w:ind w:leftChars="100" w:left="460" w:hangingChars="104" w:hanging="25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4E99E98A" w14:textId="0A1E066E" w:rsidR="00536073" w:rsidRPr="00B03F23" w:rsidRDefault="00536073" w:rsidP="00866BFA">
      <w:pPr>
        <w:rPr>
          <w:rFonts w:asciiTheme="minorEastAsia" w:hAnsiTheme="minorEastAsia"/>
          <w:sz w:val="24"/>
          <w:szCs w:val="24"/>
        </w:rPr>
      </w:pPr>
    </w:p>
    <w:sectPr w:rsidR="00536073" w:rsidRPr="00B03F23" w:rsidSect="00B03F23">
      <w:pgSz w:w="11906" w:h="16838" w:code="9"/>
      <w:pgMar w:top="1418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4653" w14:textId="77777777" w:rsidR="00611690" w:rsidRDefault="00611690" w:rsidP="00B15133">
      <w:r>
        <w:separator/>
      </w:r>
    </w:p>
  </w:endnote>
  <w:endnote w:type="continuationSeparator" w:id="0">
    <w:p w14:paraId="0969B1D8" w14:textId="77777777" w:rsidR="00611690" w:rsidRDefault="00611690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87138" w14:textId="77777777" w:rsidR="00611690" w:rsidRDefault="00611690" w:rsidP="00B15133">
      <w:r>
        <w:separator/>
      </w:r>
    </w:p>
  </w:footnote>
  <w:footnote w:type="continuationSeparator" w:id="0">
    <w:p w14:paraId="6D025F1B" w14:textId="77777777" w:rsidR="00611690" w:rsidRDefault="00611690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EC55C43"/>
    <w:multiLevelType w:val="hybridMultilevel"/>
    <w:tmpl w:val="2F6EF574"/>
    <w:lvl w:ilvl="0" w:tplc="3DA40B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D92DE04">
      <w:start w:val="1"/>
      <w:numFmt w:val="aiueoFullWidth"/>
      <w:lvlText w:val="（%2）"/>
      <w:lvlJc w:val="left"/>
      <w:pPr>
        <w:ind w:left="13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6657135">
    <w:abstractNumId w:val="5"/>
  </w:num>
  <w:num w:numId="2" w16cid:durableId="1212036891">
    <w:abstractNumId w:val="8"/>
  </w:num>
  <w:num w:numId="3" w16cid:durableId="2017225795">
    <w:abstractNumId w:val="7"/>
  </w:num>
  <w:num w:numId="4" w16cid:durableId="2013751391">
    <w:abstractNumId w:val="12"/>
  </w:num>
  <w:num w:numId="5" w16cid:durableId="720134126">
    <w:abstractNumId w:val="11"/>
  </w:num>
  <w:num w:numId="6" w16cid:durableId="13073178">
    <w:abstractNumId w:val="2"/>
  </w:num>
  <w:num w:numId="7" w16cid:durableId="727845995">
    <w:abstractNumId w:val="10"/>
  </w:num>
  <w:num w:numId="8" w16cid:durableId="989136378">
    <w:abstractNumId w:val="3"/>
  </w:num>
  <w:num w:numId="9" w16cid:durableId="133523658">
    <w:abstractNumId w:val="4"/>
  </w:num>
  <w:num w:numId="10" w16cid:durableId="1893299104">
    <w:abstractNumId w:val="13"/>
  </w:num>
  <w:num w:numId="11" w16cid:durableId="1357659831">
    <w:abstractNumId w:val="9"/>
  </w:num>
  <w:num w:numId="12" w16cid:durableId="13388512">
    <w:abstractNumId w:val="6"/>
  </w:num>
  <w:num w:numId="13" w16cid:durableId="586502254">
    <w:abstractNumId w:val="0"/>
  </w:num>
  <w:num w:numId="14" w16cid:durableId="1515999245">
    <w:abstractNumId w:val="1"/>
  </w:num>
  <w:num w:numId="15" w16cid:durableId="2203335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86818"/>
    <w:rsid w:val="0009195C"/>
    <w:rsid w:val="000A1446"/>
    <w:rsid w:val="000C2C22"/>
    <w:rsid w:val="000D1E0D"/>
    <w:rsid w:val="000D7C8F"/>
    <w:rsid w:val="000E3D6D"/>
    <w:rsid w:val="000F4A7B"/>
    <w:rsid w:val="0014793C"/>
    <w:rsid w:val="001778DE"/>
    <w:rsid w:val="00180554"/>
    <w:rsid w:val="001A12F4"/>
    <w:rsid w:val="001A264B"/>
    <w:rsid w:val="001E6E2F"/>
    <w:rsid w:val="001F3025"/>
    <w:rsid w:val="001F4565"/>
    <w:rsid w:val="0021243A"/>
    <w:rsid w:val="00215060"/>
    <w:rsid w:val="00260CDA"/>
    <w:rsid w:val="00262139"/>
    <w:rsid w:val="002A4C24"/>
    <w:rsid w:val="002B605C"/>
    <w:rsid w:val="002B72EE"/>
    <w:rsid w:val="002C3B7A"/>
    <w:rsid w:val="002F7C05"/>
    <w:rsid w:val="003010DC"/>
    <w:rsid w:val="00336068"/>
    <w:rsid w:val="003414A5"/>
    <w:rsid w:val="00344D82"/>
    <w:rsid w:val="00347317"/>
    <w:rsid w:val="003732AF"/>
    <w:rsid w:val="0038590E"/>
    <w:rsid w:val="003A04EA"/>
    <w:rsid w:val="003C53DE"/>
    <w:rsid w:val="003D4A82"/>
    <w:rsid w:val="003E1B10"/>
    <w:rsid w:val="00401745"/>
    <w:rsid w:val="004140B9"/>
    <w:rsid w:val="00425364"/>
    <w:rsid w:val="00430761"/>
    <w:rsid w:val="004A759F"/>
    <w:rsid w:val="004B0118"/>
    <w:rsid w:val="004B3F2A"/>
    <w:rsid w:val="004D1A81"/>
    <w:rsid w:val="004E23C7"/>
    <w:rsid w:val="004E7F2F"/>
    <w:rsid w:val="004F4CAB"/>
    <w:rsid w:val="00536073"/>
    <w:rsid w:val="00553797"/>
    <w:rsid w:val="00566FB2"/>
    <w:rsid w:val="005C1BC8"/>
    <w:rsid w:val="005C3152"/>
    <w:rsid w:val="005C401A"/>
    <w:rsid w:val="005D4E02"/>
    <w:rsid w:val="005E529B"/>
    <w:rsid w:val="005E53A2"/>
    <w:rsid w:val="00605E67"/>
    <w:rsid w:val="00611690"/>
    <w:rsid w:val="0067575A"/>
    <w:rsid w:val="00677AF0"/>
    <w:rsid w:val="006A1B7D"/>
    <w:rsid w:val="006A2B85"/>
    <w:rsid w:val="006A4AA2"/>
    <w:rsid w:val="006A6105"/>
    <w:rsid w:val="006D110B"/>
    <w:rsid w:val="006E4910"/>
    <w:rsid w:val="00713F2B"/>
    <w:rsid w:val="00744636"/>
    <w:rsid w:val="00762283"/>
    <w:rsid w:val="007647E2"/>
    <w:rsid w:val="007A1F3D"/>
    <w:rsid w:val="00802AF4"/>
    <w:rsid w:val="008303D8"/>
    <w:rsid w:val="00853642"/>
    <w:rsid w:val="00861403"/>
    <w:rsid w:val="00866BFA"/>
    <w:rsid w:val="00870FC5"/>
    <w:rsid w:val="00891EDF"/>
    <w:rsid w:val="009046F2"/>
    <w:rsid w:val="00932648"/>
    <w:rsid w:val="009C17AF"/>
    <w:rsid w:val="009D6197"/>
    <w:rsid w:val="00A0345C"/>
    <w:rsid w:val="00A120AC"/>
    <w:rsid w:val="00A25850"/>
    <w:rsid w:val="00A4058A"/>
    <w:rsid w:val="00A655A7"/>
    <w:rsid w:val="00A73493"/>
    <w:rsid w:val="00A775AF"/>
    <w:rsid w:val="00A84D23"/>
    <w:rsid w:val="00AB33D9"/>
    <w:rsid w:val="00AC4635"/>
    <w:rsid w:val="00AD26CB"/>
    <w:rsid w:val="00B0032F"/>
    <w:rsid w:val="00B03F23"/>
    <w:rsid w:val="00B15133"/>
    <w:rsid w:val="00B37EE9"/>
    <w:rsid w:val="00B5443A"/>
    <w:rsid w:val="00B57FE5"/>
    <w:rsid w:val="00B65082"/>
    <w:rsid w:val="00B75015"/>
    <w:rsid w:val="00BA38AB"/>
    <w:rsid w:val="00C03C7F"/>
    <w:rsid w:val="00C3418E"/>
    <w:rsid w:val="00C419C2"/>
    <w:rsid w:val="00C520BD"/>
    <w:rsid w:val="00C76B20"/>
    <w:rsid w:val="00C80302"/>
    <w:rsid w:val="00CA2A38"/>
    <w:rsid w:val="00CA4D06"/>
    <w:rsid w:val="00CC57EB"/>
    <w:rsid w:val="00CD5639"/>
    <w:rsid w:val="00CE00E3"/>
    <w:rsid w:val="00CE6CE0"/>
    <w:rsid w:val="00D60B1C"/>
    <w:rsid w:val="00D60F45"/>
    <w:rsid w:val="00D63D6B"/>
    <w:rsid w:val="00D7494A"/>
    <w:rsid w:val="00D86D72"/>
    <w:rsid w:val="00D87D21"/>
    <w:rsid w:val="00D923FE"/>
    <w:rsid w:val="00DC01EB"/>
    <w:rsid w:val="00DD48DE"/>
    <w:rsid w:val="00DE786D"/>
    <w:rsid w:val="00E3579F"/>
    <w:rsid w:val="00E63FFA"/>
    <w:rsid w:val="00E81554"/>
    <w:rsid w:val="00E8236B"/>
    <w:rsid w:val="00EC61F2"/>
    <w:rsid w:val="00ED50A9"/>
    <w:rsid w:val="00EE0AA0"/>
    <w:rsid w:val="00EE5C6B"/>
    <w:rsid w:val="00EE77F6"/>
    <w:rsid w:val="00F010CA"/>
    <w:rsid w:val="00F25C54"/>
    <w:rsid w:val="00F30BE7"/>
    <w:rsid w:val="00F4125A"/>
    <w:rsid w:val="00F45E42"/>
    <w:rsid w:val="00F822FD"/>
    <w:rsid w:val="00F9293F"/>
    <w:rsid w:val="00F93E69"/>
    <w:rsid w:val="00F97649"/>
    <w:rsid w:val="00FA6FAD"/>
    <w:rsid w:val="00FA6FCA"/>
    <w:rsid w:val="00FB0B99"/>
    <w:rsid w:val="00FC1CB3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  <w15:docId w15:val="{E16133CF-F6C9-4A37-8379-7FA388FA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customStyle="1" w:styleId="ac">
    <w:name w:val="一太郎８/９"/>
    <w:rsid w:val="004B0118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Times New Roman" w:cs="Times New Roman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62BD-E9A1-428B-8886-20941261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jimubu-shouzaki@outlook.jp</dc:creator>
  <cp:keywords/>
  <dc:description/>
  <cp:lastModifiedBy>jimubu-shouzaki@outlook.jp</cp:lastModifiedBy>
  <cp:revision>9</cp:revision>
  <cp:lastPrinted>2025-06-20T08:00:00Z</cp:lastPrinted>
  <dcterms:created xsi:type="dcterms:W3CDTF">2025-05-12T02:18:00Z</dcterms:created>
  <dcterms:modified xsi:type="dcterms:W3CDTF">2025-06-26T04:14:00Z</dcterms:modified>
</cp:coreProperties>
</file>